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5" w:rsidRPr="00F737F5" w:rsidRDefault="00F737F5" w:rsidP="00D30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OSIĄGNIĘC</w:t>
      </w:r>
      <w:r w:rsidRPr="00F737F5">
        <w:rPr>
          <w:rFonts w:ascii="Times New Roman" w:hAnsi="Times New Roman" w:cs="Times New Roman"/>
          <w:sz w:val="32"/>
          <w:szCs w:val="32"/>
        </w:rPr>
        <w:t>IA EDUKACYJNE ORAZ KRYTERIA OCENIANIA</w:t>
      </w:r>
    </w:p>
    <w:p w:rsidR="00D30D9D" w:rsidRDefault="00F737F5" w:rsidP="00350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7F5">
        <w:rPr>
          <w:rFonts w:ascii="Times New Roman" w:hAnsi="Times New Roman" w:cs="Times New Roman"/>
          <w:sz w:val="32"/>
          <w:szCs w:val="32"/>
        </w:rPr>
        <w:t>Z WIEDZY O KULTURZE</w:t>
      </w:r>
    </w:p>
    <w:p w:rsidR="00D30D9D" w:rsidRDefault="00D30D9D" w:rsidP="00D30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KLASACH</w:t>
      </w:r>
      <w:r w:rsidR="00180BBA">
        <w:rPr>
          <w:rFonts w:ascii="Times New Roman" w:hAnsi="Times New Roman" w:cs="Times New Roman"/>
          <w:sz w:val="32"/>
          <w:szCs w:val="32"/>
        </w:rPr>
        <w:t xml:space="preserve"> PIERWSZYCH</w:t>
      </w:r>
    </w:p>
    <w:p w:rsidR="00D30D9D" w:rsidRDefault="00D30D9D" w:rsidP="00D30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ELITARNEGO LICEUM OGÓLNOKSZTAŁCĄCEGO</w:t>
      </w:r>
    </w:p>
    <w:p w:rsidR="00F737F5" w:rsidRDefault="00D30D9D" w:rsidP="00D30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NOWYM SĄCZU</w:t>
      </w:r>
    </w:p>
    <w:p w:rsidR="00F737F5" w:rsidRDefault="00F737F5" w:rsidP="0035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BCE" w:rsidRDefault="00350BCE" w:rsidP="0035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OSIĄGNIĘCIA UCZNIA</w:t>
      </w:r>
    </w:p>
    <w:p w:rsid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 xml:space="preserve">Wymienione poniżej osiągnięcia podzielono </w:t>
      </w:r>
      <w:r>
        <w:rPr>
          <w:rFonts w:ascii="Times New Roman" w:hAnsi="Times New Roman" w:cs="Times New Roman"/>
          <w:sz w:val="24"/>
          <w:szCs w:val="24"/>
        </w:rPr>
        <w:t xml:space="preserve">na dwie grupy – pierwsza odnosi </w:t>
      </w:r>
      <w:r w:rsidRPr="00350BCE">
        <w:rPr>
          <w:rFonts w:ascii="Times New Roman" w:hAnsi="Times New Roman" w:cs="Times New Roman"/>
          <w:sz w:val="24"/>
          <w:szCs w:val="24"/>
        </w:rPr>
        <w:t>się do wiedzy i umiejętności, a druga do postaw.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1) Wśród osiągnięć dotyczących wiedzy i umiejętności w przedmiocie wiedza o kulturze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wyszczególnić można cztery obszary: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świadomy odbiór tekstów kultury;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wypowiadanie się o zjawiskach kulturalnych w mowie i piśmie;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samodzielne i rzeczowe formułowanie własnych opinii na temat różnorodnych zjawisk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w kulturze;</w:t>
      </w:r>
    </w:p>
    <w:p w:rsid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samokształcenie.</w:t>
      </w:r>
    </w:p>
    <w:tbl>
      <w:tblPr>
        <w:tblStyle w:val="Tabela-Siatka"/>
        <w:tblW w:w="10490" w:type="dxa"/>
        <w:tblInd w:w="-459" w:type="dxa"/>
        <w:tblLook w:val="04A0"/>
      </w:tblPr>
      <w:tblGrid>
        <w:gridCol w:w="3261"/>
        <w:gridCol w:w="7229"/>
      </w:tblGrid>
      <w:tr w:rsidR="00350BCE" w:rsidTr="00C0163C">
        <w:tc>
          <w:tcPr>
            <w:tcW w:w="3261" w:type="dxa"/>
          </w:tcPr>
          <w:p w:rsidR="00350BCE" w:rsidRDefault="00F737F5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7229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Zakładane osiągnięcia ucznia</w:t>
            </w:r>
          </w:p>
        </w:tc>
      </w:tr>
      <w:tr w:rsidR="00350BCE" w:rsidTr="00C0163C">
        <w:tc>
          <w:tcPr>
            <w:tcW w:w="3261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świadomy odbiór tekstów kultury</w:t>
            </w:r>
          </w:p>
        </w:tc>
        <w:tc>
          <w:tcPr>
            <w:tcW w:w="7229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- rozróżnianie języka poszczególnych dziedzin sztuki - odczytywanie przy pomocy nauczyciela idei zawartych w tekstach kultury - uczestniczenie w zajęciach (szkolnych i pozaszkolnych) poświęconych spotkaniom z kulturą wysoką i masową</w:t>
            </w:r>
          </w:p>
        </w:tc>
      </w:tr>
      <w:tr w:rsidR="00350BCE" w:rsidTr="00C0163C">
        <w:tc>
          <w:tcPr>
            <w:tcW w:w="3261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wypowiadanie się o zjawiskach kulturalnych w mowie i piśmie</w:t>
            </w:r>
          </w:p>
        </w:tc>
        <w:tc>
          <w:tcPr>
            <w:tcW w:w="7229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- ustne i pisemne interpretowanie wskazanych tekstów kultury, poparte cytatami wypowiedzi artystów i znawców sztuki - dbałość o formę i poprawność językową wypowiedzi</w:t>
            </w:r>
          </w:p>
        </w:tc>
      </w:tr>
      <w:tr w:rsidR="00350BCE" w:rsidTr="00C0163C">
        <w:tc>
          <w:tcPr>
            <w:tcW w:w="3261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samodzielne i rzeczo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formułowanie własnych opinii </w:t>
            </w: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na temat różnorodnych zjawisk w kulturze</w:t>
            </w:r>
          </w:p>
        </w:tc>
        <w:tc>
          <w:tcPr>
            <w:tcW w:w="7229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- wykorzystywanie posiadanych wiadomości do samodzielnego formułowania poglądów</w:t>
            </w:r>
            <w:r w:rsidR="0079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na temat wybranych tekstów kultury</w:t>
            </w:r>
          </w:p>
        </w:tc>
      </w:tr>
      <w:tr w:rsidR="00350BCE" w:rsidTr="00C0163C">
        <w:tc>
          <w:tcPr>
            <w:tcW w:w="3261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samokształcenie</w:t>
            </w:r>
          </w:p>
        </w:tc>
        <w:tc>
          <w:tcPr>
            <w:tcW w:w="7229" w:type="dxa"/>
          </w:tcPr>
          <w:p w:rsidR="00350BCE" w:rsidRDefault="00350BCE" w:rsidP="0035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E">
              <w:rPr>
                <w:rFonts w:ascii="Times New Roman" w:hAnsi="Times New Roman" w:cs="Times New Roman"/>
                <w:sz w:val="24"/>
                <w:szCs w:val="24"/>
              </w:rPr>
              <w:t>- świadome dążenie do włączenia się w nurt współczesnego życia kulturalnego - samodzielne planowanie spotkań z kulturą - wykorzystywanie różnych źródeł do świadomego doboru poznawanych tekstu kultury - wykonywanie prac domowych, systematyczne przygotowywanie się do zajęć, organizowanie samodzielnej nauki i dobieranie odpowiednich dla siebie technik uczenia się</w:t>
            </w:r>
          </w:p>
        </w:tc>
      </w:tr>
    </w:tbl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2) Osiągnięcia dotyczące postaw skupiają się na: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uświadomieniu znaczenia tradycji kulturalnej w kształtowaniu świadomości człowieka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jako członka kultury światowej, europejskiej, narodowej i regionalnej;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wyrabianiu poszanowania dla odmienności kultur;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uczeniu tolerancji wobec cudzych sądów;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kształtowaniu poczucia odpowiedzialności za swoje słowa i czyny;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inicjowaniu i organizowaniu współpracy w grupie;</w:t>
      </w:r>
    </w:p>
    <w:p w:rsidR="00350BCE" w:rsidRP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 wspomaganiu budowania indywidualnego systemu wartości i odpowiedzialnego</w:t>
      </w:r>
    </w:p>
    <w:p w:rsidR="00350BCE" w:rsidRDefault="00350BCE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CE">
        <w:rPr>
          <w:rFonts w:ascii="Times New Roman" w:hAnsi="Times New Roman" w:cs="Times New Roman"/>
          <w:sz w:val="24"/>
          <w:szCs w:val="24"/>
        </w:rPr>
        <w:t>kie</w:t>
      </w:r>
      <w:r w:rsidR="00F737F5">
        <w:rPr>
          <w:rFonts w:ascii="Times New Roman" w:hAnsi="Times New Roman" w:cs="Times New Roman"/>
          <w:sz w:val="24"/>
          <w:szCs w:val="24"/>
        </w:rPr>
        <w:t>rowania rozwojem intelektualnym.</w:t>
      </w:r>
    </w:p>
    <w:p w:rsidR="00180BBA" w:rsidRDefault="00180BBA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BA" w:rsidRDefault="00180BBA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BA" w:rsidRDefault="00180BBA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3C" w:rsidRDefault="00C0163C" w:rsidP="003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CE" w:rsidRPr="001C5480" w:rsidRDefault="00D83AF9" w:rsidP="0035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KRYTERIA OCENIANIA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lastRenderedPageBreak/>
        <w:t xml:space="preserve">Stopień niedostateczny (1) </w:t>
      </w:r>
    </w:p>
    <w:p w:rsidR="008157AB" w:rsidRPr="008157AB" w:rsidRDefault="008157AB" w:rsidP="00815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uczestniczy w tworzeniu treści lekcji; zagadnięty nie wie</w:t>
      </w:r>
      <w:r>
        <w:rPr>
          <w:rFonts w:ascii="Times New Roman" w:eastAsia="Times New Roman" w:hAnsi="Times New Roman" w:cs="Times New Roman"/>
          <w:color w:val="007F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czym jest mowa; nie wykonuje poleceń nauczyciela. 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Stopień dopuszczający (2)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ma wiedzę określoną w podstawie programowej ze znacznymi brakami;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sytuuje najważniejsze wydarzenia z dziejów kultury w czasie i przestrzeni;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dostrzega związki przyczynowo-skutkowe pomiędzy zjawiskami w kulturze;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przedstawia z pomocą nauczyciela, w formie ustnej i pisemnej, poglądy na temat tekstów kultury; </w:t>
      </w:r>
    </w:p>
    <w:p w:rsidR="009B2022" w:rsidRPr="001C5480" w:rsidRDefault="009B2022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</w:t>
      </w:r>
      <w:r w:rsidR="00790073">
        <w:rPr>
          <w:rFonts w:ascii="Times New Roman" w:hAnsi="Times New Roman" w:cs="Times New Roman"/>
          <w:sz w:val="24"/>
          <w:szCs w:val="24"/>
        </w:rPr>
        <w:t xml:space="preserve"> </w:t>
      </w:r>
      <w:r w:rsidR="005E713F" w:rsidRPr="001C5480">
        <w:rPr>
          <w:rFonts w:ascii="Times New Roman" w:hAnsi="Times New Roman" w:cs="Times New Roman"/>
          <w:sz w:val="24"/>
          <w:szCs w:val="24"/>
        </w:rPr>
        <w:t>wykonuje</w:t>
      </w:r>
      <w:r w:rsidRPr="001C5480">
        <w:rPr>
          <w:rFonts w:ascii="Times New Roman" w:hAnsi="Times New Roman" w:cs="Times New Roman"/>
          <w:sz w:val="24"/>
          <w:szCs w:val="24"/>
        </w:rPr>
        <w:t xml:space="preserve"> ubogą prezentację, ale ma problem </w:t>
      </w:r>
      <w:r w:rsidR="005E713F" w:rsidRPr="001C5480">
        <w:rPr>
          <w:rFonts w:ascii="Times New Roman" w:hAnsi="Times New Roman" w:cs="Times New Roman"/>
          <w:sz w:val="24"/>
          <w:szCs w:val="24"/>
        </w:rPr>
        <w:t>w jej omówieniu/przedstawianiu</w:t>
      </w:r>
      <w:r w:rsidRPr="001C5480">
        <w:rPr>
          <w:rFonts w:ascii="Times New Roman" w:hAnsi="Times New Roman" w:cs="Times New Roman"/>
          <w:sz w:val="24"/>
          <w:szCs w:val="24"/>
        </w:rPr>
        <w:t>;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odszukuje najważniejsze informacje w źródłach pisanych.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Stopień dostateczny (3)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ma wiedzę określoną w podstawie programowej z niewielkimi brakami;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wiąże zjawiska kulturowe w łańcuchy przyczynowo-skutkowe;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w opisie wytworów kultury odróżnia fakty od opinii;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formułuje ustne i pisemne wypowiedzi zawierające własne poglądy na temat tekstów kultury; </w:t>
      </w:r>
    </w:p>
    <w:p w:rsidR="005E713F" w:rsidRPr="001C5480" w:rsidRDefault="009B2022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</w:t>
      </w:r>
      <w:r w:rsidR="005E713F" w:rsidRPr="001C5480">
        <w:rPr>
          <w:rFonts w:ascii="Times New Roman" w:hAnsi="Times New Roman" w:cs="Times New Roman"/>
          <w:sz w:val="24"/>
          <w:szCs w:val="24"/>
        </w:rPr>
        <w:t>wykonujeubogą prezentację i ją omawia;</w:t>
      </w:r>
    </w:p>
    <w:p w:rsidR="005E713F" w:rsidRPr="001C5480" w:rsidRDefault="005E713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 włącza się do dyskusji;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uczestniczy w wydarzeniach kulturalnych.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stopień dobry (4)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ma wiedzę i umiejętności określone w podstawie programowej, potrafi się nimi posłużyć w typowych sytuacjach;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porównuje informacje zawarte w różnych źródłach i korzysta z nich ze zrozumieniem;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przeprowadza krytyczną analizę źródeł informacji;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samodzielnie dokonuje analizy i interpretacji tekstu kultury; </w:t>
      </w:r>
    </w:p>
    <w:p w:rsidR="005E713F" w:rsidRPr="001C5480" w:rsidRDefault="005E713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 samodzielnie i swobodnie formułuje własne opinie na dany temat, argumentuje je;</w:t>
      </w:r>
    </w:p>
    <w:p w:rsidR="005E713F" w:rsidRDefault="005E713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 aktywnie bierze udział w dyskusji;</w:t>
      </w:r>
    </w:p>
    <w:p w:rsidR="00002E1F" w:rsidRPr="001C5480" w:rsidRDefault="00002E1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bierze udział w projekcie szkolnym;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uczestniczy w wydarzeniach kulturalnych i formułuje opinie na ich temat.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Stopień bardzo dobry (5)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ma wiedzę i umiejętności określone w podstawie programowej, potrafi się nimi posłużyć w sytuacjach problemowych;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analizuje i porównuje dane zawarte w różnych źródłach, a także samodzielnie je interpretuje;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potrafi odnieść się do kilku odmiennych interpretacji danego tekstu kultury; </w:t>
      </w:r>
    </w:p>
    <w:p w:rsidR="00780A8A" w:rsidRPr="001C5480" w:rsidRDefault="00780A8A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samodzielnie i swobodnie formułuje własne opinie na dany temat, bogato je argumentuje; broni swojego stanowiska;</w:t>
      </w:r>
    </w:p>
    <w:p w:rsidR="00780A8A" w:rsidRPr="001C5480" w:rsidRDefault="00780A8A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 inicjuje dyskusję i podtrzymuje ją;</w:t>
      </w:r>
    </w:p>
    <w:p w:rsidR="00D83AF9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uczestniczy w wydarzeniach kulturalnych i samodzielnie je ocenia; </w:t>
      </w:r>
    </w:p>
    <w:p w:rsidR="00002E1F" w:rsidRPr="001C5480" w:rsidRDefault="00002E1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aktywnie bierze udział w projekcie szkolnym;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aktywnie wykorzystuje swoją wiedzę na lekcji. </w:t>
      </w:r>
    </w:p>
    <w:p w:rsidR="00D83AF9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85" w:rsidRPr="001C5480" w:rsidRDefault="000D5785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lastRenderedPageBreak/>
        <w:t xml:space="preserve">Stopień celujący (6)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Uczeń </w:t>
      </w:r>
    </w:p>
    <w:p w:rsidR="00D83AF9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spełnia wszystkie wymagania niezbędne do uzyskania stopnia bardzo dobrego,  a ponadto: </w:t>
      </w:r>
    </w:p>
    <w:p w:rsidR="00D83AF9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 samodzielnie rozwija zainteresowania związane z kulturą i sztuką; </w:t>
      </w:r>
    </w:p>
    <w:p w:rsidR="00002E1F" w:rsidRDefault="00002E1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aktywnie bierze udział w projekcie szkolnym;</w:t>
      </w:r>
    </w:p>
    <w:p w:rsidR="00002E1F" w:rsidRPr="001C5480" w:rsidRDefault="00002E1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przygotowuje się do olimpiady z historii sztuki</w:t>
      </w:r>
    </w:p>
    <w:p w:rsidR="00E95B0E" w:rsidRPr="001C5480" w:rsidRDefault="00D83AF9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 potrafi zaintereso</w:t>
      </w:r>
      <w:r w:rsidR="00E95B0E" w:rsidRPr="001C5480">
        <w:rPr>
          <w:rFonts w:ascii="Times New Roman" w:hAnsi="Times New Roman" w:cs="Times New Roman"/>
          <w:sz w:val="24"/>
          <w:szCs w:val="24"/>
        </w:rPr>
        <w:t>wać swoją wiedzą innych uczniów.</w:t>
      </w:r>
    </w:p>
    <w:p w:rsidR="00AD43A1" w:rsidRPr="001C5480" w:rsidRDefault="00AD43A1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A1" w:rsidRPr="001C5480" w:rsidRDefault="00AD43A1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480" w:rsidRPr="001C5480" w:rsidRDefault="001C5480" w:rsidP="00E26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OCENIANIE BIEŻĄCE, KLASYFIKACJA ŚRÓDROCZNA I ROCZNA</w:t>
      </w:r>
    </w:p>
    <w:p w:rsidR="001C5480" w:rsidRPr="001C5480" w:rsidRDefault="001C5480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A1" w:rsidRPr="00D30D9D" w:rsidRDefault="00E95B0E" w:rsidP="00E264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W każdym z okresów Uczeń może otrzymać ocenę z:</w:t>
      </w:r>
    </w:p>
    <w:p w:rsidR="00523E8E" w:rsidRDefault="00E95B0E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- </w:t>
      </w:r>
      <w:r w:rsidRPr="001C5480">
        <w:rPr>
          <w:rFonts w:ascii="Times New Roman" w:hAnsi="Times New Roman" w:cs="Times New Roman"/>
          <w:sz w:val="24"/>
          <w:szCs w:val="24"/>
          <w:u w:val="single"/>
        </w:rPr>
        <w:t>pisemnego zadania domowego</w:t>
      </w:r>
      <w:r w:rsidRPr="001C5480">
        <w:rPr>
          <w:rFonts w:ascii="Times New Roman" w:hAnsi="Times New Roman" w:cs="Times New Roman"/>
          <w:sz w:val="24"/>
          <w:szCs w:val="24"/>
        </w:rPr>
        <w:t xml:space="preserve"> (recenzja/opinia</w:t>
      </w:r>
      <w:r w:rsidR="002B28B6" w:rsidRPr="001C5480">
        <w:rPr>
          <w:rFonts w:ascii="Times New Roman" w:hAnsi="Times New Roman" w:cs="Times New Roman"/>
          <w:sz w:val="24"/>
          <w:szCs w:val="24"/>
        </w:rPr>
        <w:t xml:space="preserve"> – 1 w okresie</w:t>
      </w:r>
      <w:r w:rsidRPr="001C5480">
        <w:rPr>
          <w:rFonts w:ascii="Times New Roman" w:hAnsi="Times New Roman" w:cs="Times New Roman"/>
          <w:sz w:val="24"/>
          <w:szCs w:val="24"/>
        </w:rPr>
        <w:t>; na papierze kancelaryjnym, praca napisana ręcznie) –</w:t>
      </w:r>
      <w:r w:rsidR="00790073">
        <w:rPr>
          <w:rFonts w:ascii="Times New Roman" w:hAnsi="Times New Roman" w:cs="Times New Roman"/>
          <w:sz w:val="24"/>
          <w:szCs w:val="24"/>
        </w:rPr>
        <w:t xml:space="preserve"> </w:t>
      </w:r>
      <w:r w:rsidRPr="001C5480">
        <w:rPr>
          <w:rFonts w:ascii="Times New Roman" w:hAnsi="Times New Roman" w:cs="Times New Roman"/>
          <w:sz w:val="24"/>
          <w:szCs w:val="24"/>
        </w:rPr>
        <w:t>nie wywiązanie się skutkuje oceną niedostateczną, którą można poprawić (d</w:t>
      </w:r>
      <w:r w:rsidR="00523E8E">
        <w:rPr>
          <w:rFonts w:ascii="Times New Roman" w:hAnsi="Times New Roman" w:cs="Times New Roman"/>
          <w:sz w:val="24"/>
          <w:szCs w:val="24"/>
        </w:rPr>
        <w:t>ostarczając pracę) do 2 tygodni</w:t>
      </w:r>
    </w:p>
    <w:p w:rsidR="00523E8E" w:rsidRDefault="00523E8E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E8E" w:rsidRDefault="002B28B6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- </w:t>
      </w:r>
      <w:r w:rsidRPr="001C5480">
        <w:rPr>
          <w:rFonts w:ascii="Times New Roman" w:hAnsi="Times New Roman" w:cs="Times New Roman"/>
          <w:sz w:val="24"/>
          <w:szCs w:val="24"/>
          <w:u w:val="single"/>
        </w:rPr>
        <w:t>prezentacji multimedialnej/referatu</w:t>
      </w:r>
      <w:r w:rsidR="00180BBA">
        <w:rPr>
          <w:rFonts w:ascii="Times New Roman" w:hAnsi="Times New Roman" w:cs="Times New Roman"/>
          <w:sz w:val="24"/>
          <w:szCs w:val="24"/>
          <w:u w:val="single"/>
        </w:rPr>
        <w:t xml:space="preserve"> na temat wybranego przez siebie tekstu kultury </w:t>
      </w:r>
      <w:r w:rsidR="00180BBA" w:rsidRPr="00180BBA">
        <w:rPr>
          <w:rFonts w:ascii="Times New Roman" w:hAnsi="Times New Roman" w:cs="Times New Roman"/>
          <w:sz w:val="24"/>
          <w:szCs w:val="24"/>
        </w:rPr>
        <w:t>(w 1. okresie – obraz/rzeźba, w 2. okresie –</w:t>
      </w:r>
      <w:r w:rsidR="00523E8E">
        <w:rPr>
          <w:rFonts w:ascii="Times New Roman" w:hAnsi="Times New Roman" w:cs="Times New Roman"/>
          <w:sz w:val="24"/>
          <w:szCs w:val="24"/>
        </w:rPr>
        <w:t xml:space="preserve"> fotografia (inna niż na lekcji</w:t>
      </w:r>
      <w:r w:rsidR="00180BBA" w:rsidRPr="00180BBA">
        <w:rPr>
          <w:rFonts w:ascii="Times New Roman" w:hAnsi="Times New Roman" w:cs="Times New Roman"/>
          <w:sz w:val="24"/>
          <w:szCs w:val="24"/>
        </w:rPr>
        <w:t>/plakat)</w:t>
      </w:r>
      <w:r w:rsidR="00180BBA">
        <w:rPr>
          <w:rFonts w:ascii="Times New Roman" w:hAnsi="Times New Roman" w:cs="Times New Roman"/>
          <w:sz w:val="24"/>
          <w:szCs w:val="24"/>
        </w:rPr>
        <w:t xml:space="preserve"> –1 w </w:t>
      </w:r>
      <w:r w:rsidRPr="001C5480">
        <w:rPr>
          <w:rFonts w:ascii="Times New Roman" w:hAnsi="Times New Roman" w:cs="Times New Roman"/>
          <w:sz w:val="24"/>
          <w:szCs w:val="24"/>
        </w:rPr>
        <w:t>okresie; nie wywiązanie si</w:t>
      </w:r>
      <w:r w:rsidR="00BE3BD7">
        <w:rPr>
          <w:rFonts w:ascii="Times New Roman" w:hAnsi="Times New Roman" w:cs="Times New Roman"/>
          <w:sz w:val="24"/>
          <w:szCs w:val="24"/>
        </w:rPr>
        <w:t>ę skutkuje oceną niedostateczną</w:t>
      </w:r>
      <w:r w:rsidRPr="001C5480">
        <w:rPr>
          <w:rFonts w:ascii="Times New Roman" w:hAnsi="Times New Roman" w:cs="Times New Roman"/>
          <w:sz w:val="24"/>
          <w:szCs w:val="24"/>
        </w:rPr>
        <w:t>;</w:t>
      </w:r>
    </w:p>
    <w:p w:rsidR="00523E8E" w:rsidRDefault="00523E8E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BA" w:rsidRDefault="002B28B6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480">
        <w:rPr>
          <w:rFonts w:ascii="Times New Roman" w:hAnsi="Times New Roman" w:cs="Times New Roman"/>
          <w:sz w:val="24"/>
          <w:szCs w:val="24"/>
        </w:rPr>
        <w:t xml:space="preserve">- </w:t>
      </w:r>
      <w:r w:rsidR="00790073">
        <w:rPr>
          <w:rFonts w:ascii="Times New Roman" w:hAnsi="Times New Roman" w:cs="Times New Roman"/>
          <w:sz w:val="24"/>
          <w:szCs w:val="24"/>
          <w:u w:val="single"/>
        </w:rPr>
        <w:t>praca na lekcji</w:t>
      </w:r>
      <w:r w:rsidR="00180BBA">
        <w:rPr>
          <w:rFonts w:ascii="Times New Roman" w:hAnsi="Times New Roman" w:cs="Times New Roman"/>
          <w:sz w:val="24"/>
          <w:szCs w:val="24"/>
        </w:rPr>
        <w:t>;</w:t>
      </w:r>
    </w:p>
    <w:p w:rsidR="00180BBA" w:rsidRDefault="00180BBA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BA" w:rsidRDefault="00180BBA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BA">
        <w:rPr>
          <w:rFonts w:ascii="Times New Roman" w:hAnsi="Times New Roman" w:cs="Times New Roman"/>
          <w:sz w:val="24"/>
          <w:szCs w:val="24"/>
          <w:u w:val="single"/>
        </w:rPr>
        <w:t>kartkówki i(lub) odpowiedzi ustnej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BBA" w:rsidRDefault="00180BBA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BA" w:rsidRDefault="00180BBA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BA">
        <w:rPr>
          <w:rFonts w:ascii="Times New Roman" w:hAnsi="Times New Roman" w:cs="Times New Roman"/>
          <w:sz w:val="24"/>
          <w:szCs w:val="24"/>
          <w:u w:val="single"/>
        </w:rPr>
        <w:t>notatek z lekcji/uzupełnionych i wklejonych do zeszytu lekcyjnego kart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E1F" w:rsidRDefault="00002E1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A1" w:rsidRDefault="00180BBA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- </w:t>
      </w:r>
      <w:r w:rsidRPr="00180BBA">
        <w:rPr>
          <w:rFonts w:ascii="Times New Roman" w:hAnsi="Times New Roman" w:cs="Times New Roman"/>
          <w:sz w:val="24"/>
          <w:szCs w:val="24"/>
          <w:u w:val="single"/>
        </w:rPr>
        <w:t>dodatkowo i dobrowolnie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5480">
        <w:rPr>
          <w:rFonts w:ascii="Times New Roman" w:hAnsi="Times New Roman" w:cs="Times New Roman"/>
          <w:sz w:val="24"/>
          <w:szCs w:val="24"/>
          <w:u w:val="single"/>
        </w:rPr>
        <w:t xml:space="preserve">wypowiedzi na temat </w:t>
      </w:r>
      <w:r>
        <w:rPr>
          <w:rFonts w:ascii="Times New Roman" w:hAnsi="Times New Roman" w:cs="Times New Roman"/>
          <w:sz w:val="24"/>
          <w:szCs w:val="24"/>
          <w:u w:val="single"/>
        </w:rPr>
        <w:t>wybranego tekstu literackiego</w:t>
      </w:r>
      <w:r w:rsidR="000D5785">
        <w:rPr>
          <w:rFonts w:ascii="Times New Roman" w:hAnsi="Times New Roman" w:cs="Times New Roman"/>
          <w:sz w:val="24"/>
          <w:szCs w:val="24"/>
        </w:rPr>
        <w:t xml:space="preserve">(1 w okresie); </w:t>
      </w:r>
    </w:p>
    <w:p w:rsidR="00002E1F" w:rsidRPr="001C5480" w:rsidRDefault="00002E1F" w:rsidP="00E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480" w:rsidRPr="001C5480" w:rsidRDefault="001C5480" w:rsidP="00E264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Ocenę śródroczną i roczną z zajęć edukacyjnych ustalają nauczyciele. Ocena z zachowania nie ma wpływu na promocję z wyjątkiem § 31 ust. 4</w:t>
      </w:r>
      <w:r w:rsidR="00E661A2">
        <w:rPr>
          <w:rFonts w:ascii="Times New Roman" w:hAnsi="Times New Roman" w:cs="Times New Roman"/>
          <w:sz w:val="24"/>
          <w:szCs w:val="24"/>
        </w:rPr>
        <w:t xml:space="preserve"> Statutu</w:t>
      </w:r>
      <w:r w:rsidRPr="001C5480">
        <w:rPr>
          <w:rFonts w:ascii="Times New Roman" w:hAnsi="Times New Roman" w:cs="Times New Roman"/>
          <w:sz w:val="24"/>
          <w:szCs w:val="24"/>
        </w:rPr>
        <w:t>.</w:t>
      </w:r>
    </w:p>
    <w:p w:rsidR="001C5480" w:rsidRPr="001C5480" w:rsidRDefault="001C5480" w:rsidP="00E264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Klasyfikacja śródroczna polega na okre</w:t>
      </w:r>
      <w:r w:rsidR="00D30D9D">
        <w:rPr>
          <w:rFonts w:ascii="Times New Roman" w:hAnsi="Times New Roman" w:cs="Times New Roman"/>
          <w:sz w:val="24"/>
          <w:szCs w:val="24"/>
        </w:rPr>
        <w:t xml:space="preserve">sowym podsumowaniu osiągnięć </w:t>
      </w:r>
      <w:r w:rsidRPr="001C5480">
        <w:rPr>
          <w:rFonts w:ascii="Times New Roman" w:hAnsi="Times New Roman" w:cs="Times New Roman"/>
          <w:sz w:val="24"/>
          <w:szCs w:val="24"/>
        </w:rPr>
        <w:t xml:space="preserve">edukacyjnych ucznia z zajęć  edukacyjnych określonych w szkolnym planie nauczania  i zachowania ucznia oraz ustalenia według przyjętej skali  śródrocznych ocen klasyfikacyjnych z zajęć edukacyjnych i śródrocznej oceny  klasyfikacyjnej zachowania. </w:t>
      </w:r>
    </w:p>
    <w:p w:rsidR="001C5480" w:rsidRPr="001C5480" w:rsidRDefault="001C5480" w:rsidP="00E264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 xml:space="preserve">Klasyfikację śródroczną przeprowadza się nie później niż do 31 stycznia a w klasach maturalnych do końca grudnia. Ustala się, iż nauczyciel uczący jedną godzinę tygodniowo danego przedmiotu powinien wystawić uczniowi minimum trzy oceny cząstkowe, uczący dwie godziny- minimum cztery, a ten, kto uczy więcej niż dwie godziny tygodniowo- co najmniej pięć ocen. </w:t>
      </w:r>
    </w:p>
    <w:p w:rsidR="001C5480" w:rsidRPr="001C5480" w:rsidRDefault="001C5480" w:rsidP="00E264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80">
        <w:rPr>
          <w:rFonts w:ascii="Times New Roman" w:hAnsi="Times New Roman" w:cs="Times New Roman"/>
          <w:sz w:val="24"/>
          <w:szCs w:val="24"/>
        </w:rPr>
        <w:t>Śródroczne oceny zostają odnotowane w dzienniku lekcyjnym przez nauczycieli, zaś roczne oceny klasyfikacyjne wychowawca wpisuje ponadto do arkusza ocen ucznia.</w:t>
      </w:r>
    </w:p>
    <w:p w:rsidR="001C5480" w:rsidRPr="001C5480" w:rsidRDefault="001C5480" w:rsidP="00E264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5480">
        <w:rPr>
          <w:rFonts w:ascii="Times New Roman" w:hAnsi="Times New Roman" w:cs="Times New Roman"/>
        </w:rPr>
        <w:t>Klasyfikacja roczna  polega na podsumowaniu  osiągnięć ucznia z zajęć edukacyjnych, określonym w szkolnym planie nauczania  i zachowania  ucznia w danym roku  szkolnym oraz ustaleniu rocznych ocen klasyfikacyjnych zajęć edukacyjnych  i rocznej oceny klasyfikacyjnej zgodnie z przyjętymi kryteriami.</w:t>
      </w:r>
    </w:p>
    <w:p w:rsidR="001C5480" w:rsidRPr="001C5480" w:rsidRDefault="001C5480" w:rsidP="00E264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5480">
        <w:rPr>
          <w:rFonts w:ascii="Times New Roman" w:hAnsi="Times New Roman" w:cs="Times New Roman"/>
        </w:rPr>
        <w:t xml:space="preserve">Na  miesiąc przed rocznym, klasyfikacyjnym zebraniem Rady Pedagogicznej nauczyciele prowadzący poszczególne zajęcia edukacyjne informują uczniów i wychowawcę klasy o zagrożeniu otrzymaniem niedostatecznej rocznej oceny klasyfikacyjnej. Wychowawca klasy powiadamia rodziców w formie pisemnej. </w:t>
      </w:r>
    </w:p>
    <w:p w:rsidR="001C5480" w:rsidRPr="001C5480" w:rsidRDefault="001C5480" w:rsidP="00E264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5480">
        <w:rPr>
          <w:rFonts w:ascii="Times New Roman" w:hAnsi="Times New Roman" w:cs="Times New Roman"/>
        </w:rPr>
        <w:lastRenderedPageBreak/>
        <w:t>Na tydzień przed rocznym klasyfikacyjnym zebraniem plenarnym Rady Pedagogicznej nauczyciele poszczególnych zajęć edukacyjnych zobowiązani są poinformować ucznia i jego rodziców o przewidywanych dla niego rocznych ocenach klasyfikacyjnych oraz przewidywanej rocznej ocenie klasyfikacyjnej zachowania.</w:t>
      </w:r>
    </w:p>
    <w:p w:rsidR="001C5480" w:rsidRPr="001C5480" w:rsidRDefault="001C5480" w:rsidP="00E264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5480">
        <w:rPr>
          <w:rFonts w:ascii="Times New Roman" w:hAnsi="Times New Roman" w:cs="Times New Roman"/>
        </w:rPr>
        <w:t>Wychowawca klasy na spotkaniu z rodzicami informuje o przewidywanych dla ucznia ocenach rocznych. Nieobecność rodzica na spotkaniu zwalnia szkołę z dotrzymania terminu, o którym mowa w ust. 14.</w:t>
      </w:r>
    </w:p>
    <w:p w:rsidR="001C5480" w:rsidRPr="001E0D6B" w:rsidRDefault="001C5480" w:rsidP="00E264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5480">
        <w:rPr>
          <w:rFonts w:ascii="Times New Roman" w:hAnsi="Times New Roman" w:cs="Times New Roman"/>
        </w:rPr>
        <w:t xml:space="preserve">Informacje przekazane przez wychowawcę o zagrożeniu otrzymania niedostatecznej rocznej oceny klasyfikacyjnej oraz o przewidywanych dla ucznia ocenach rocznych </w:t>
      </w:r>
      <w:r w:rsidRPr="001E0D6B">
        <w:rPr>
          <w:rFonts w:ascii="Times New Roman" w:hAnsi="Times New Roman" w:cs="Times New Roman"/>
        </w:rPr>
        <w:t>rodzice potwierdzają podpisem.</w:t>
      </w:r>
    </w:p>
    <w:p w:rsidR="005C74D5" w:rsidRPr="001E0D6B" w:rsidRDefault="005C74D5" w:rsidP="00D30D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bCs/>
          <w:color w:val="000000"/>
          <w:sz w:val="24"/>
          <w:szCs w:val="24"/>
        </w:rPr>
        <w:t>Ocenianie semestralne i końcoworoczne:</w:t>
      </w:r>
    </w:p>
    <w:p w:rsidR="005C74D5" w:rsidRPr="001E0D6B" w:rsidRDefault="005C74D5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color w:val="000000"/>
          <w:sz w:val="24"/>
          <w:szCs w:val="24"/>
        </w:rPr>
        <w:t>l. Ustalając ocenę semestralną i końcoworoczną nauczyciel uwzględnia:</w:t>
      </w:r>
    </w:p>
    <w:p w:rsidR="005C74D5" w:rsidRPr="001E0D6B" w:rsidRDefault="005C74D5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color w:val="000000"/>
          <w:sz w:val="24"/>
          <w:szCs w:val="24"/>
        </w:rPr>
        <w:t xml:space="preserve">1) zdobytą wiedzę i umiejętności, </w:t>
      </w:r>
    </w:p>
    <w:p w:rsidR="005C74D5" w:rsidRPr="001E0D6B" w:rsidRDefault="005C74D5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color w:val="000000"/>
          <w:sz w:val="24"/>
          <w:szCs w:val="24"/>
        </w:rPr>
        <w:t xml:space="preserve">2) zaangażowanie i aktywność, </w:t>
      </w:r>
    </w:p>
    <w:p w:rsidR="005C74D5" w:rsidRPr="001E0D6B" w:rsidRDefault="005C74D5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color w:val="000000"/>
          <w:sz w:val="24"/>
          <w:szCs w:val="24"/>
        </w:rPr>
        <w:t>3) obecność na lekcjach.</w:t>
      </w:r>
    </w:p>
    <w:p w:rsidR="005C74D5" w:rsidRPr="001E0D6B" w:rsidRDefault="005C74D5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color w:val="000000"/>
          <w:sz w:val="24"/>
          <w:szCs w:val="24"/>
        </w:rPr>
        <w:t xml:space="preserve">2. Oceny klasyfikacyjne powinny być ustalone zgodnie z przedmiotowym systemem oceniania. </w:t>
      </w:r>
    </w:p>
    <w:p w:rsidR="005C74D5" w:rsidRPr="001E0D6B" w:rsidRDefault="005C74D5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color w:val="000000"/>
          <w:sz w:val="24"/>
          <w:szCs w:val="24"/>
        </w:rPr>
        <w:t>3. Podstawą oceny klasyfikacyjnej semestralnej i końcowo rocznej są oceny znajdujące się w dzienniku lekcyjnym</w:t>
      </w:r>
    </w:p>
    <w:p w:rsidR="001E0D6B" w:rsidRPr="001E0D6B" w:rsidRDefault="005C74D5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color w:val="000000"/>
          <w:sz w:val="24"/>
          <w:szCs w:val="24"/>
        </w:rPr>
        <w:t xml:space="preserve">4. Ocenie semestralnej i </w:t>
      </w:r>
      <w:r w:rsidR="001E0D6B" w:rsidRPr="001E0D6B">
        <w:rPr>
          <w:rFonts w:ascii="Times New Roman" w:hAnsi="Times New Roman" w:cs="Times New Roman"/>
          <w:color w:val="000000"/>
          <w:sz w:val="24"/>
          <w:szCs w:val="24"/>
        </w:rPr>
        <w:t>końcowo</w:t>
      </w:r>
      <w:r w:rsidRPr="001E0D6B">
        <w:rPr>
          <w:rFonts w:ascii="Times New Roman" w:hAnsi="Times New Roman" w:cs="Times New Roman"/>
          <w:color w:val="000000"/>
          <w:sz w:val="24"/>
          <w:szCs w:val="24"/>
        </w:rPr>
        <w:t>rocznej podlegają zajęcia obowiązkowe.</w:t>
      </w:r>
    </w:p>
    <w:p w:rsidR="001E0D6B" w:rsidRPr="001E0D6B" w:rsidRDefault="001E0D6B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6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C74D5" w:rsidRPr="001E0D6B">
        <w:rPr>
          <w:rFonts w:ascii="Times New Roman" w:hAnsi="Times New Roman" w:cs="Times New Roman"/>
          <w:color w:val="000000"/>
          <w:sz w:val="24"/>
          <w:szCs w:val="24"/>
        </w:rPr>
        <w:t>Uczeń, który opuści 25% odbytych lekcji w danym semestrze zobowiązany jest</w:t>
      </w:r>
      <w:r w:rsidR="005C74D5" w:rsidRPr="001E0D6B">
        <w:rPr>
          <w:rFonts w:ascii="Times New Roman" w:hAnsi="Times New Roman" w:cs="Times New Roman"/>
          <w:sz w:val="24"/>
          <w:szCs w:val="24"/>
        </w:rPr>
        <w:t xml:space="preserve">do zaliczenia danej partii materiału w formie pisemnej. W przypadku 50% </w:t>
      </w:r>
      <w:r w:rsidR="00E661A2">
        <w:rPr>
          <w:rFonts w:ascii="Times New Roman" w:hAnsi="Times New Roman" w:cs="Times New Roman"/>
          <w:sz w:val="24"/>
          <w:szCs w:val="24"/>
        </w:rPr>
        <w:t xml:space="preserve">+1 </w:t>
      </w:r>
      <w:r w:rsidR="005C74D5" w:rsidRPr="001E0D6B">
        <w:rPr>
          <w:rFonts w:ascii="Times New Roman" w:hAnsi="Times New Roman" w:cs="Times New Roman"/>
          <w:sz w:val="24"/>
          <w:szCs w:val="24"/>
        </w:rPr>
        <w:t>nieobecności na zajęciach lekcyjnych w semestrze uczeń może być klasyfikowany na podstawie egzaminu klasyfikacyjnego.</w:t>
      </w:r>
    </w:p>
    <w:p w:rsidR="00E26441" w:rsidRDefault="001E0D6B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6B">
        <w:rPr>
          <w:rFonts w:ascii="Times New Roman" w:hAnsi="Times New Roman" w:cs="Times New Roman"/>
          <w:sz w:val="24"/>
          <w:szCs w:val="24"/>
        </w:rPr>
        <w:t>6</w:t>
      </w:r>
      <w:r w:rsidR="005C74D5" w:rsidRPr="001E0D6B">
        <w:rPr>
          <w:rFonts w:ascii="Times New Roman" w:hAnsi="Times New Roman" w:cs="Times New Roman"/>
          <w:color w:val="000000"/>
          <w:sz w:val="24"/>
          <w:szCs w:val="24"/>
        </w:rPr>
        <w:t>. Uczeń, który otrzymał ocenę niedostateczną może zdawać egzamin poprawkowy.</w:t>
      </w:r>
    </w:p>
    <w:p w:rsidR="00D30D9D" w:rsidRDefault="00D30D9D" w:rsidP="00D30D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EGZAMIN KLASYFIKACYJNY</w:t>
      </w: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1. Uczeń  może   nie   być   klasyfikowany  z jednego,   kilku   lub   wszystkich  zajęć edukacyjnych, jeżeli opuścił więcej  niż 50% czasu przeznaczonego na zajęcia z poszczególnych przedmiotów.</w:t>
      </w: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Egzaminy klasyfikacyjne przeprowadza się w formie pisemnej i ustnej.</w:t>
      </w: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3. Egzamin   klasyfikacyjny  z   informatyki,   wychowania fizycznego ma przede wszystkim formę praktyczną.</w:t>
      </w: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4.Termin egzaminu klasyfikacyjnego ustala się z uczniem i rodzicami.</w:t>
      </w: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5.Egzamin klasyfikacyjny przeprowadza nauczyciel danego przedmiotu w obecności</w:t>
      </w: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/>
        <w:t>wskazanego    przez    Dyrektora    nauczyciela    takiego    samego    lub    pokrewnego przedmiotu.</w:t>
      </w: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6. W czasie egzaminu klasyfikacyjnego mogą być obecni rodzice ucznia w charakterze obserwatorów.</w:t>
      </w: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7. Z przeprowadzonego egzaminu klasyfikacyjnego sporządza się protokół zawierający: imiona i nazwiska nauczycieli przeprowadzających egzamin, termin egzaminu klasyfikacyjnego oraz oceny. Do protokołu załącza się pisemne prace ucznia oraz zwięzłą informację o ustnych odpowiedziach ucznia. Protokół stanowi załącznik do arkusza ocen</w:t>
      </w:r>
      <w:r w:rsidRPr="00E264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pl-PL"/>
        </w:rPr>
      </w:pPr>
    </w:p>
    <w:p w:rsidR="00E26441" w:rsidRPr="00E26441" w:rsidRDefault="00E26441" w:rsidP="00E2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EGZAMIN POPRAWKOWY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1.Uczeń, który otrzymał w wyniku klasyfikacji rocznej ocenę niedostateczną z jednego albo z  dwóch obowiązkowych zajęć edukacyjnych, może zdawać egzamin poprawkowy z tych zajęć.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Egzamin poprawkowy składa się z części pisemnej oraz części ustnej z wyjątkiem informatyki, wychowania fizycznego, z których egzamin ma przede wszystkim formę zajęć praktycznych.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lastRenderedPageBreak/>
        <w:t>3. Termin egzaminu poprawkowego wyznacza dyrektor  w ostatnim tygodniu ferii letnich.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4. W ciągu 5 dni od dnia przeprowadzenia egzaminu poprawkowego uczeń lub jego rodzice mogą złożyć zastrzeżenia dotyczące trybu wystawiania oceny.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5.W skład komisji przeprowadzającej egzamin poprawkowy wchodzą: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1) dyrektor szkoły lub jego zastępca (przewodniczący komisji),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2) nauczyciel prowadzący dane zajęcia jako egzaminator,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3)  nauczyciel prowadzący takie same lub pokrewne zajęcia jako członek komisji.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6. Z przeprowadzonego egzaminu poprawkowego sporządza się protokół identyczny jak w przypadku egzaminu klasyfikacyjnego i sprawdzianu. Protokół załącza się do arkusza ocen ucznia.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7. Uczeń, który z przyczyn usprawiedliwionych nie przystąpił do egzaminu poprawkowego w wyznaczonym terminie, może przystąpić do niego w dodatkowym terminie, wyznaczonym przez dyrektora szkoły, nie później niż do końca września</w:t>
      </w:r>
    </w:p>
    <w:p w:rsidR="00E26441" w:rsidRPr="00E26441" w:rsidRDefault="00E26441" w:rsidP="00E264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8. Uczeń, który nie zdał egzaminu poprawkowego, nie otrzymuje promocji do klasy programowo wyższej i powtarza klasę z zastrzeżeniem  </w:t>
      </w:r>
      <w:r w:rsidRPr="00E264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§ 37 </w:t>
      </w:r>
      <w:r w:rsidRPr="00E264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ust. 2. </w:t>
      </w:r>
    </w:p>
    <w:p w:rsidR="00E26441" w:rsidRPr="00E26441" w:rsidRDefault="00E26441" w:rsidP="00E2644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602F" w:rsidRDefault="0061602F" w:rsidP="00E012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12C0" w:rsidRPr="00E012C0" w:rsidRDefault="00790073" w:rsidP="00E012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Opracowanie </w:t>
      </w:r>
      <w:r w:rsidR="00D30D9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012C0" w:rsidRPr="00E012C0">
        <w:rPr>
          <w:rFonts w:ascii="Times New Roman" w:hAnsi="Times New Roman" w:cs="Times New Roman"/>
          <w:color w:val="000000"/>
          <w:sz w:val="20"/>
          <w:szCs w:val="20"/>
        </w:rPr>
        <w:t xml:space="preserve">na podstawie: </w:t>
      </w:r>
      <w:r w:rsidR="00D30D9D">
        <w:rPr>
          <w:rFonts w:ascii="Times New Roman" w:hAnsi="Times New Roman" w:cs="Times New Roman"/>
          <w:color w:val="000000"/>
          <w:sz w:val="20"/>
          <w:szCs w:val="20"/>
        </w:rPr>
        <w:t xml:space="preserve">WSO oraz </w:t>
      </w:r>
      <w:r w:rsidR="00E012C0" w:rsidRPr="00E012C0">
        <w:rPr>
          <w:rFonts w:ascii="Times New Roman" w:hAnsi="Times New Roman" w:cs="Times New Roman"/>
          <w:color w:val="000000"/>
          <w:sz w:val="20"/>
          <w:szCs w:val="20"/>
        </w:rPr>
        <w:t xml:space="preserve">B. Łabęcka, </w:t>
      </w:r>
      <w:r w:rsidR="00E012C0" w:rsidRPr="00E012C0">
        <w:rPr>
          <w:rFonts w:ascii="Times New Roman" w:hAnsi="Times New Roman" w:cs="Times New Roman"/>
          <w:i/>
          <w:color w:val="000000"/>
          <w:sz w:val="20"/>
          <w:szCs w:val="20"/>
        </w:rPr>
        <w:t>„Spotkania z kulturą” Program nauczania</w:t>
      </w:r>
      <w:r w:rsidR="00D30D9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E3BD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012C0" w:rsidRPr="00E012C0">
        <w:rPr>
          <w:rFonts w:ascii="Times New Roman" w:hAnsi="Times New Roman" w:cs="Times New Roman"/>
          <w:color w:val="000000"/>
          <w:sz w:val="20"/>
          <w:szCs w:val="20"/>
        </w:rPr>
        <w:t xml:space="preserve"> M. Groń</w:t>
      </w:r>
    </w:p>
    <w:p w:rsidR="00E661A2" w:rsidRPr="00E012C0" w:rsidRDefault="00E661A2" w:rsidP="00E012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661A2" w:rsidRPr="00E012C0" w:rsidSect="00D30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FA" w:rsidRDefault="00556DFA" w:rsidP="00F737F5">
      <w:pPr>
        <w:spacing w:after="0" w:line="240" w:lineRule="auto"/>
      </w:pPr>
      <w:r>
        <w:separator/>
      </w:r>
    </w:p>
  </w:endnote>
  <w:endnote w:type="continuationSeparator" w:id="1">
    <w:p w:rsidR="00556DFA" w:rsidRDefault="00556DFA" w:rsidP="00F7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F5" w:rsidRDefault="00F737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091224"/>
      <w:docPartObj>
        <w:docPartGallery w:val="Page Numbers (Bottom of Page)"/>
        <w:docPartUnique/>
      </w:docPartObj>
    </w:sdtPr>
    <w:sdtContent>
      <w:p w:rsidR="00F737F5" w:rsidRDefault="00CE20C1">
        <w:pPr>
          <w:pStyle w:val="Stopka"/>
          <w:jc w:val="right"/>
        </w:pPr>
        <w:r>
          <w:fldChar w:fldCharType="begin"/>
        </w:r>
        <w:r w:rsidR="00F737F5">
          <w:instrText>PAGE   \* MERGEFORMAT</w:instrText>
        </w:r>
        <w:r>
          <w:fldChar w:fldCharType="separate"/>
        </w:r>
        <w:r w:rsidR="00790073">
          <w:rPr>
            <w:noProof/>
          </w:rPr>
          <w:t>5</w:t>
        </w:r>
        <w:r>
          <w:fldChar w:fldCharType="end"/>
        </w:r>
      </w:p>
    </w:sdtContent>
  </w:sdt>
  <w:p w:rsidR="00F737F5" w:rsidRDefault="00F737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F5" w:rsidRDefault="00F737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FA" w:rsidRDefault="00556DFA" w:rsidP="00F737F5">
      <w:pPr>
        <w:spacing w:after="0" w:line="240" w:lineRule="auto"/>
      </w:pPr>
      <w:r>
        <w:separator/>
      </w:r>
    </w:p>
  </w:footnote>
  <w:footnote w:type="continuationSeparator" w:id="1">
    <w:p w:rsidR="00556DFA" w:rsidRDefault="00556DFA" w:rsidP="00F7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F5" w:rsidRDefault="00F737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F5" w:rsidRDefault="00F737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F5" w:rsidRDefault="00F737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4A9"/>
    <w:multiLevelType w:val="hybridMultilevel"/>
    <w:tmpl w:val="DA44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46B"/>
    <w:multiLevelType w:val="hybridMultilevel"/>
    <w:tmpl w:val="ED486580"/>
    <w:lvl w:ilvl="0" w:tplc="D41EFD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AF9"/>
    <w:rsid w:val="00000B9A"/>
    <w:rsid w:val="00002E1F"/>
    <w:rsid w:val="00003941"/>
    <w:rsid w:val="000045AC"/>
    <w:rsid w:val="0000722B"/>
    <w:rsid w:val="00012422"/>
    <w:rsid w:val="00014A3E"/>
    <w:rsid w:val="00020B3D"/>
    <w:rsid w:val="00022D82"/>
    <w:rsid w:val="000254F1"/>
    <w:rsid w:val="00025562"/>
    <w:rsid w:val="00025F5D"/>
    <w:rsid w:val="00026746"/>
    <w:rsid w:val="00031CA0"/>
    <w:rsid w:val="00032AB7"/>
    <w:rsid w:val="00036C19"/>
    <w:rsid w:val="00041441"/>
    <w:rsid w:val="00046978"/>
    <w:rsid w:val="00052A03"/>
    <w:rsid w:val="00056AD7"/>
    <w:rsid w:val="0005770D"/>
    <w:rsid w:val="000646EF"/>
    <w:rsid w:val="000663D8"/>
    <w:rsid w:val="000667EA"/>
    <w:rsid w:val="00070BFE"/>
    <w:rsid w:val="0007541E"/>
    <w:rsid w:val="000754AC"/>
    <w:rsid w:val="0007663D"/>
    <w:rsid w:val="00081906"/>
    <w:rsid w:val="000840C7"/>
    <w:rsid w:val="00084290"/>
    <w:rsid w:val="0008430D"/>
    <w:rsid w:val="0008524A"/>
    <w:rsid w:val="00093D45"/>
    <w:rsid w:val="00096A38"/>
    <w:rsid w:val="000A0688"/>
    <w:rsid w:val="000A18DF"/>
    <w:rsid w:val="000A2235"/>
    <w:rsid w:val="000A64D0"/>
    <w:rsid w:val="000B04D4"/>
    <w:rsid w:val="000B0AD3"/>
    <w:rsid w:val="000B0F9D"/>
    <w:rsid w:val="000B2766"/>
    <w:rsid w:val="000B65A9"/>
    <w:rsid w:val="000B7252"/>
    <w:rsid w:val="000C2591"/>
    <w:rsid w:val="000C2B45"/>
    <w:rsid w:val="000C6371"/>
    <w:rsid w:val="000D2211"/>
    <w:rsid w:val="000D5394"/>
    <w:rsid w:val="000D565A"/>
    <w:rsid w:val="000D5785"/>
    <w:rsid w:val="000D5992"/>
    <w:rsid w:val="000D7BBD"/>
    <w:rsid w:val="000E4966"/>
    <w:rsid w:val="000E49AF"/>
    <w:rsid w:val="000E4C2B"/>
    <w:rsid w:val="000F2F0F"/>
    <w:rsid w:val="000F2F24"/>
    <w:rsid w:val="000F4F1E"/>
    <w:rsid w:val="000F51E3"/>
    <w:rsid w:val="000F67FC"/>
    <w:rsid w:val="00101652"/>
    <w:rsid w:val="0010188B"/>
    <w:rsid w:val="00102F50"/>
    <w:rsid w:val="0011160E"/>
    <w:rsid w:val="00111967"/>
    <w:rsid w:val="00112CA0"/>
    <w:rsid w:val="00117F79"/>
    <w:rsid w:val="001221C3"/>
    <w:rsid w:val="001274D0"/>
    <w:rsid w:val="00134B5B"/>
    <w:rsid w:val="001429B2"/>
    <w:rsid w:val="00143E21"/>
    <w:rsid w:val="001471D9"/>
    <w:rsid w:val="00147F82"/>
    <w:rsid w:val="00150E7E"/>
    <w:rsid w:val="0015196E"/>
    <w:rsid w:val="00152D03"/>
    <w:rsid w:val="00160426"/>
    <w:rsid w:val="001605C5"/>
    <w:rsid w:val="00163611"/>
    <w:rsid w:val="0016643F"/>
    <w:rsid w:val="001720C2"/>
    <w:rsid w:val="00180BBA"/>
    <w:rsid w:val="00183899"/>
    <w:rsid w:val="0019695E"/>
    <w:rsid w:val="001A22D4"/>
    <w:rsid w:val="001A55DD"/>
    <w:rsid w:val="001B0C23"/>
    <w:rsid w:val="001B5496"/>
    <w:rsid w:val="001C08B6"/>
    <w:rsid w:val="001C3881"/>
    <w:rsid w:val="001C5480"/>
    <w:rsid w:val="001D1A0B"/>
    <w:rsid w:val="001D4057"/>
    <w:rsid w:val="001D4DAF"/>
    <w:rsid w:val="001D505A"/>
    <w:rsid w:val="001D6CED"/>
    <w:rsid w:val="001E02AD"/>
    <w:rsid w:val="001E0D6B"/>
    <w:rsid w:val="001E2EF9"/>
    <w:rsid w:val="001F7329"/>
    <w:rsid w:val="00200ECD"/>
    <w:rsid w:val="00201AEA"/>
    <w:rsid w:val="00201DEB"/>
    <w:rsid w:val="00203187"/>
    <w:rsid w:val="00203A17"/>
    <w:rsid w:val="00206F10"/>
    <w:rsid w:val="00211CD6"/>
    <w:rsid w:val="00216E46"/>
    <w:rsid w:val="00217A62"/>
    <w:rsid w:val="0022183A"/>
    <w:rsid w:val="00221C20"/>
    <w:rsid w:val="00225156"/>
    <w:rsid w:val="00231722"/>
    <w:rsid w:val="00231846"/>
    <w:rsid w:val="002325AA"/>
    <w:rsid w:val="0024694E"/>
    <w:rsid w:val="00250D5C"/>
    <w:rsid w:val="00250D61"/>
    <w:rsid w:val="00260847"/>
    <w:rsid w:val="002625EA"/>
    <w:rsid w:val="0027169E"/>
    <w:rsid w:val="00272999"/>
    <w:rsid w:val="00282F65"/>
    <w:rsid w:val="00284BA9"/>
    <w:rsid w:val="002865CE"/>
    <w:rsid w:val="002922C4"/>
    <w:rsid w:val="00293296"/>
    <w:rsid w:val="00294382"/>
    <w:rsid w:val="00294D0C"/>
    <w:rsid w:val="0029708F"/>
    <w:rsid w:val="002A3866"/>
    <w:rsid w:val="002A427A"/>
    <w:rsid w:val="002A7A14"/>
    <w:rsid w:val="002B00C2"/>
    <w:rsid w:val="002B28B6"/>
    <w:rsid w:val="002B37B0"/>
    <w:rsid w:val="002C02D8"/>
    <w:rsid w:val="002C60E2"/>
    <w:rsid w:val="002C6412"/>
    <w:rsid w:val="002D171E"/>
    <w:rsid w:val="002D7641"/>
    <w:rsid w:val="002E05D7"/>
    <w:rsid w:val="002E0B6B"/>
    <w:rsid w:val="002E4225"/>
    <w:rsid w:val="002E62F3"/>
    <w:rsid w:val="002F0DB9"/>
    <w:rsid w:val="002F1488"/>
    <w:rsid w:val="002F6FA6"/>
    <w:rsid w:val="002F7199"/>
    <w:rsid w:val="002F7974"/>
    <w:rsid w:val="00301656"/>
    <w:rsid w:val="00301F9A"/>
    <w:rsid w:val="00304787"/>
    <w:rsid w:val="003054F3"/>
    <w:rsid w:val="00310204"/>
    <w:rsid w:val="00323B0A"/>
    <w:rsid w:val="00323BD9"/>
    <w:rsid w:val="003240A4"/>
    <w:rsid w:val="00327DF6"/>
    <w:rsid w:val="003379DE"/>
    <w:rsid w:val="00341BA9"/>
    <w:rsid w:val="00342288"/>
    <w:rsid w:val="00343B2C"/>
    <w:rsid w:val="00345099"/>
    <w:rsid w:val="003503B1"/>
    <w:rsid w:val="00350581"/>
    <w:rsid w:val="00350BCE"/>
    <w:rsid w:val="00353AAB"/>
    <w:rsid w:val="003554F5"/>
    <w:rsid w:val="003563F2"/>
    <w:rsid w:val="003630B3"/>
    <w:rsid w:val="00365035"/>
    <w:rsid w:val="003708C7"/>
    <w:rsid w:val="00370FAF"/>
    <w:rsid w:val="00374BF9"/>
    <w:rsid w:val="00375858"/>
    <w:rsid w:val="00384CDF"/>
    <w:rsid w:val="00385849"/>
    <w:rsid w:val="0038642C"/>
    <w:rsid w:val="00390859"/>
    <w:rsid w:val="00394DE5"/>
    <w:rsid w:val="003A0723"/>
    <w:rsid w:val="003C2A3E"/>
    <w:rsid w:val="003C38E7"/>
    <w:rsid w:val="003C4E8E"/>
    <w:rsid w:val="003C7D50"/>
    <w:rsid w:val="003D1131"/>
    <w:rsid w:val="003D35F7"/>
    <w:rsid w:val="003E00D6"/>
    <w:rsid w:val="003E17CB"/>
    <w:rsid w:val="003E1AFE"/>
    <w:rsid w:val="003E45C8"/>
    <w:rsid w:val="003F1053"/>
    <w:rsid w:val="003F47AD"/>
    <w:rsid w:val="00401E1A"/>
    <w:rsid w:val="00405F97"/>
    <w:rsid w:val="00410490"/>
    <w:rsid w:val="00410AA7"/>
    <w:rsid w:val="00411F65"/>
    <w:rsid w:val="0041277E"/>
    <w:rsid w:val="0041482E"/>
    <w:rsid w:val="00417CD1"/>
    <w:rsid w:val="00421351"/>
    <w:rsid w:val="00421C5D"/>
    <w:rsid w:val="00422D10"/>
    <w:rsid w:val="00425DE8"/>
    <w:rsid w:val="0043111D"/>
    <w:rsid w:val="004311AD"/>
    <w:rsid w:val="00432292"/>
    <w:rsid w:val="00432389"/>
    <w:rsid w:val="00434175"/>
    <w:rsid w:val="00435856"/>
    <w:rsid w:val="004401D2"/>
    <w:rsid w:val="00445051"/>
    <w:rsid w:val="0044508B"/>
    <w:rsid w:val="00445716"/>
    <w:rsid w:val="004460D0"/>
    <w:rsid w:val="00451164"/>
    <w:rsid w:val="00451EF8"/>
    <w:rsid w:val="00454EC6"/>
    <w:rsid w:val="00455781"/>
    <w:rsid w:val="00455FB7"/>
    <w:rsid w:val="00456170"/>
    <w:rsid w:val="00462E0D"/>
    <w:rsid w:val="00465456"/>
    <w:rsid w:val="00473CCF"/>
    <w:rsid w:val="004741A2"/>
    <w:rsid w:val="004748A2"/>
    <w:rsid w:val="004825D1"/>
    <w:rsid w:val="00482BFC"/>
    <w:rsid w:val="0049076D"/>
    <w:rsid w:val="00494816"/>
    <w:rsid w:val="004950B9"/>
    <w:rsid w:val="00497552"/>
    <w:rsid w:val="004A3E82"/>
    <w:rsid w:val="004A4405"/>
    <w:rsid w:val="004A4E97"/>
    <w:rsid w:val="004A5384"/>
    <w:rsid w:val="004A63DA"/>
    <w:rsid w:val="004C4188"/>
    <w:rsid w:val="004E2396"/>
    <w:rsid w:val="004E69E5"/>
    <w:rsid w:val="004F210C"/>
    <w:rsid w:val="004F28AE"/>
    <w:rsid w:val="004F6D01"/>
    <w:rsid w:val="00500FD9"/>
    <w:rsid w:val="00501C29"/>
    <w:rsid w:val="00502AD2"/>
    <w:rsid w:val="00505F25"/>
    <w:rsid w:val="00510D30"/>
    <w:rsid w:val="0051197B"/>
    <w:rsid w:val="005171E5"/>
    <w:rsid w:val="00522D62"/>
    <w:rsid w:val="00523919"/>
    <w:rsid w:val="00523E8E"/>
    <w:rsid w:val="005273B3"/>
    <w:rsid w:val="005360BE"/>
    <w:rsid w:val="0053682C"/>
    <w:rsid w:val="0054102D"/>
    <w:rsid w:val="0054523D"/>
    <w:rsid w:val="00545F64"/>
    <w:rsid w:val="00551599"/>
    <w:rsid w:val="00551F5F"/>
    <w:rsid w:val="00554E37"/>
    <w:rsid w:val="00554FD1"/>
    <w:rsid w:val="00556DFA"/>
    <w:rsid w:val="00561AC8"/>
    <w:rsid w:val="00567A6A"/>
    <w:rsid w:val="00570617"/>
    <w:rsid w:val="00572F28"/>
    <w:rsid w:val="00574E3D"/>
    <w:rsid w:val="00582FC1"/>
    <w:rsid w:val="00586865"/>
    <w:rsid w:val="00586FA3"/>
    <w:rsid w:val="0059122F"/>
    <w:rsid w:val="00593414"/>
    <w:rsid w:val="00595D43"/>
    <w:rsid w:val="005978E6"/>
    <w:rsid w:val="005A7887"/>
    <w:rsid w:val="005B5A98"/>
    <w:rsid w:val="005C0AAA"/>
    <w:rsid w:val="005C250B"/>
    <w:rsid w:val="005C2E0C"/>
    <w:rsid w:val="005C47D8"/>
    <w:rsid w:val="005C52A0"/>
    <w:rsid w:val="005C74D5"/>
    <w:rsid w:val="005C7CE3"/>
    <w:rsid w:val="005D2717"/>
    <w:rsid w:val="005D2F56"/>
    <w:rsid w:val="005D3C8B"/>
    <w:rsid w:val="005D7F3A"/>
    <w:rsid w:val="005E2161"/>
    <w:rsid w:val="005E6CF3"/>
    <w:rsid w:val="005E713F"/>
    <w:rsid w:val="005F08ED"/>
    <w:rsid w:val="005F0D22"/>
    <w:rsid w:val="005F4000"/>
    <w:rsid w:val="005F6DA8"/>
    <w:rsid w:val="00600941"/>
    <w:rsid w:val="00600978"/>
    <w:rsid w:val="00601F1D"/>
    <w:rsid w:val="00606086"/>
    <w:rsid w:val="0060776B"/>
    <w:rsid w:val="00610615"/>
    <w:rsid w:val="00611FFE"/>
    <w:rsid w:val="0061602F"/>
    <w:rsid w:val="00616897"/>
    <w:rsid w:val="00616AB2"/>
    <w:rsid w:val="00617A04"/>
    <w:rsid w:val="00627EE2"/>
    <w:rsid w:val="00627F59"/>
    <w:rsid w:val="00630187"/>
    <w:rsid w:val="00634EE1"/>
    <w:rsid w:val="006358B0"/>
    <w:rsid w:val="00640F41"/>
    <w:rsid w:val="006412E4"/>
    <w:rsid w:val="00643AD5"/>
    <w:rsid w:val="00644A9F"/>
    <w:rsid w:val="00655526"/>
    <w:rsid w:val="00657194"/>
    <w:rsid w:val="00666BC5"/>
    <w:rsid w:val="00667D5A"/>
    <w:rsid w:val="00670650"/>
    <w:rsid w:val="00674848"/>
    <w:rsid w:val="00675DEB"/>
    <w:rsid w:val="00675F24"/>
    <w:rsid w:val="00677203"/>
    <w:rsid w:val="0068106F"/>
    <w:rsid w:val="00681550"/>
    <w:rsid w:val="00685989"/>
    <w:rsid w:val="00686C1B"/>
    <w:rsid w:val="00692C75"/>
    <w:rsid w:val="006970C2"/>
    <w:rsid w:val="00697AD6"/>
    <w:rsid w:val="006A4975"/>
    <w:rsid w:val="006B0BF2"/>
    <w:rsid w:val="006B34EF"/>
    <w:rsid w:val="006B7AE9"/>
    <w:rsid w:val="006C0BB0"/>
    <w:rsid w:val="006C19AD"/>
    <w:rsid w:val="006D02B8"/>
    <w:rsid w:val="006D4BB6"/>
    <w:rsid w:val="006D7CCD"/>
    <w:rsid w:val="006E0672"/>
    <w:rsid w:val="006E2F1F"/>
    <w:rsid w:val="006E6703"/>
    <w:rsid w:val="006F0508"/>
    <w:rsid w:val="006F087E"/>
    <w:rsid w:val="006F2499"/>
    <w:rsid w:val="006F40FC"/>
    <w:rsid w:val="006F70ED"/>
    <w:rsid w:val="006F7ED0"/>
    <w:rsid w:val="00702769"/>
    <w:rsid w:val="00706D11"/>
    <w:rsid w:val="007146AD"/>
    <w:rsid w:val="007152C8"/>
    <w:rsid w:val="007164FB"/>
    <w:rsid w:val="00717CDB"/>
    <w:rsid w:val="007232FD"/>
    <w:rsid w:val="007370C5"/>
    <w:rsid w:val="007426D1"/>
    <w:rsid w:val="007454BD"/>
    <w:rsid w:val="00747237"/>
    <w:rsid w:val="00747BD3"/>
    <w:rsid w:val="00751BE6"/>
    <w:rsid w:val="007532AF"/>
    <w:rsid w:val="00757B82"/>
    <w:rsid w:val="0077454E"/>
    <w:rsid w:val="00777E5A"/>
    <w:rsid w:val="00780A8A"/>
    <w:rsid w:val="00785A4E"/>
    <w:rsid w:val="00790073"/>
    <w:rsid w:val="00790372"/>
    <w:rsid w:val="00792AB8"/>
    <w:rsid w:val="007A15A2"/>
    <w:rsid w:val="007A4EA0"/>
    <w:rsid w:val="007B723B"/>
    <w:rsid w:val="007C1D74"/>
    <w:rsid w:val="007C1F27"/>
    <w:rsid w:val="007C3EBA"/>
    <w:rsid w:val="007C5C16"/>
    <w:rsid w:val="007C70DE"/>
    <w:rsid w:val="007E3438"/>
    <w:rsid w:val="007E422A"/>
    <w:rsid w:val="007F5F6F"/>
    <w:rsid w:val="007F5FD3"/>
    <w:rsid w:val="00800FB2"/>
    <w:rsid w:val="00802A8D"/>
    <w:rsid w:val="0080378C"/>
    <w:rsid w:val="00810113"/>
    <w:rsid w:val="0081206E"/>
    <w:rsid w:val="00814A0F"/>
    <w:rsid w:val="008157AB"/>
    <w:rsid w:val="0082226F"/>
    <w:rsid w:val="0082537C"/>
    <w:rsid w:val="00827CC6"/>
    <w:rsid w:val="00830A82"/>
    <w:rsid w:val="00837A5D"/>
    <w:rsid w:val="008402AC"/>
    <w:rsid w:val="00840EE6"/>
    <w:rsid w:val="008445E7"/>
    <w:rsid w:val="00850110"/>
    <w:rsid w:val="008608F7"/>
    <w:rsid w:val="008667D4"/>
    <w:rsid w:val="00870521"/>
    <w:rsid w:val="0087328A"/>
    <w:rsid w:val="00874EC5"/>
    <w:rsid w:val="0088189B"/>
    <w:rsid w:val="008865C4"/>
    <w:rsid w:val="0088687A"/>
    <w:rsid w:val="008878BE"/>
    <w:rsid w:val="00891A28"/>
    <w:rsid w:val="008932AD"/>
    <w:rsid w:val="00894D5A"/>
    <w:rsid w:val="0089633A"/>
    <w:rsid w:val="008A177B"/>
    <w:rsid w:val="008A32F8"/>
    <w:rsid w:val="008A5C4E"/>
    <w:rsid w:val="008A6C9E"/>
    <w:rsid w:val="008A7649"/>
    <w:rsid w:val="008B14E9"/>
    <w:rsid w:val="008B16D2"/>
    <w:rsid w:val="008B1FBB"/>
    <w:rsid w:val="008B4230"/>
    <w:rsid w:val="008B6789"/>
    <w:rsid w:val="008B797B"/>
    <w:rsid w:val="008C1FE4"/>
    <w:rsid w:val="008C6928"/>
    <w:rsid w:val="008D4C0B"/>
    <w:rsid w:val="008E4EAF"/>
    <w:rsid w:val="008F30E5"/>
    <w:rsid w:val="008F5B92"/>
    <w:rsid w:val="00903E84"/>
    <w:rsid w:val="00905098"/>
    <w:rsid w:val="00910A35"/>
    <w:rsid w:val="00913C72"/>
    <w:rsid w:val="009142D6"/>
    <w:rsid w:val="00922B9A"/>
    <w:rsid w:val="00924D78"/>
    <w:rsid w:val="00925B25"/>
    <w:rsid w:val="00926904"/>
    <w:rsid w:val="0093004D"/>
    <w:rsid w:val="00936E8E"/>
    <w:rsid w:val="00946F1B"/>
    <w:rsid w:val="00947625"/>
    <w:rsid w:val="00951E3C"/>
    <w:rsid w:val="00951F4D"/>
    <w:rsid w:val="00955229"/>
    <w:rsid w:val="009557C7"/>
    <w:rsid w:val="00957E2E"/>
    <w:rsid w:val="0096364D"/>
    <w:rsid w:val="00963B25"/>
    <w:rsid w:val="00967659"/>
    <w:rsid w:val="00971B22"/>
    <w:rsid w:val="0097561F"/>
    <w:rsid w:val="00976CB5"/>
    <w:rsid w:val="00980517"/>
    <w:rsid w:val="009824E2"/>
    <w:rsid w:val="00982ACA"/>
    <w:rsid w:val="009832DE"/>
    <w:rsid w:val="00992B5B"/>
    <w:rsid w:val="00993232"/>
    <w:rsid w:val="00994567"/>
    <w:rsid w:val="009A0592"/>
    <w:rsid w:val="009A3ECD"/>
    <w:rsid w:val="009A5EFF"/>
    <w:rsid w:val="009A69FF"/>
    <w:rsid w:val="009B2022"/>
    <w:rsid w:val="009B2C3F"/>
    <w:rsid w:val="009C2244"/>
    <w:rsid w:val="009C35C4"/>
    <w:rsid w:val="009C3E45"/>
    <w:rsid w:val="009C4210"/>
    <w:rsid w:val="009C4489"/>
    <w:rsid w:val="009C6740"/>
    <w:rsid w:val="009C790B"/>
    <w:rsid w:val="009D6C96"/>
    <w:rsid w:val="009E0D0D"/>
    <w:rsid w:val="009E4C19"/>
    <w:rsid w:val="009E5475"/>
    <w:rsid w:val="009E7AF9"/>
    <w:rsid w:val="009F3749"/>
    <w:rsid w:val="009F3B78"/>
    <w:rsid w:val="009F4EB4"/>
    <w:rsid w:val="00A006E8"/>
    <w:rsid w:val="00A01903"/>
    <w:rsid w:val="00A038E8"/>
    <w:rsid w:val="00A057B4"/>
    <w:rsid w:val="00A1080C"/>
    <w:rsid w:val="00A15177"/>
    <w:rsid w:val="00A17402"/>
    <w:rsid w:val="00A21546"/>
    <w:rsid w:val="00A2438C"/>
    <w:rsid w:val="00A27549"/>
    <w:rsid w:val="00A331A8"/>
    <w:rsid w:val="00A37D15"/>
    <w:rsid w:val="00A507D2"/>
    <w:rsid w:val="00A55CB7"/>
    <w:rsid w:val="00A5755C"/>
    <w:rsid w:val="00A575B5"/>
    <w:rsid w:val="00A60106"/>
    <w:rsid w:val="00A6319D"/>
    <w:rsid w:val="00A65A45"/>
    <w:rsid w:val="00A673DF"/>
    <w:rsid w:val="00A817C7"/>
    <w:rsid w:val="00A843EE"/>
    <w:rsid w:val="00A84D00"/>
    <w:rsid w:val="00A878B7"/>
    <w:rsid w:val="00A92B70"/>
    <w:rsid w:val="00A97118"/>
    <w:rsid w:val="00AA0E32"/>
    <w:rsid w:val="00AB0471"/>
    <w:rsid w:val="00AB18D9"/>
    <w:rsid w:val="00AB22C0"/>
    <w:rsid w:val="00AB463D"/>
    <w:rsid w:val="00AC4EB5"/>
    <w:rsid w:val="00AC7AF9"/>
    <w:rsid w:val="00AD1365"/>
    <w:rsid w:val="00AD1555"/>
    <w:rsid w:val="00AD43A1"/>
    <w:rsid w:val="00AD4892"/>
    <w:rsid w:val="00AD5BEF"/>
    <w:rsid w:val="00AD71C1"/>
    <w:rsid w:val="00AD7543"/>
    <w:rsid w:val="00AE3E89"/>
    <w:rsid w:val="00AE66D2"/>
    <w:rsid w:val="00B01A5C"/>
    <w:rsid w:val="00B01E37"/>
    <w:rsid w:val="00B03B1F"/>
    <w:rsid w:val="00B05AED"/>
    <w:rsid w:val="00B07DEB"/>
    <w:rsid w:val="00B10BF8"/>
    <w:rsid w:val="00B118BA"/>
    <w:rsid w:val="00B15904"/>
    <w:rsid w:val="00B1661C"/>
    <w:rsid w:val="00B234E5"/>
    <w:rsid w:val="00B30FC1"/>
    <w:rsid w:val="00B31966"/>
    <w:rsid w:val="00B32F29"/>
    <w:rsid w:val="00B35ED8"/>
    <w:rsid w:val="00B54353"/>
    <w:rsid w:val="00B54765"/>
    <w:rsid w:val="00B602CE"/>
    <w:rsid w:val="00B6340B"/>
    <w:rsid w:val="00B7266B"/>
    <w:rsid w:val="00B76925"/>
    <w:rsid w:val="00B802E3"/>
    <w:rsid w:val="00B8044C"/>
    <w:rsid w:val="00B81F65"/>
    <w:rsid w:val="00B85329"/>
    <w:rsid w:val="00B85709"/>
    <w:rsid w:val="00B86BAB"/>
    <w:rsid w:val="00B86D9D"/>
    <w:rsid w:val="00B92B9F"/>
    <w:rsid w:val="00B956C3"/>
    <w:rsid w:val="00B95848"/>
    <w:rsid w:val="00B977A4"/>
    <w:rsid w:val="00BA154B"/>
    <w:rsid w:val="00BA2E24"/>
    <w:rsid w:val="00BB6128"/>
    <w:rsid w:val="00BB76DE"/>
    <w:rsid w:val="00BC194F"/>
    <w:rsid w:val="00BC47BB"/>
    <w:rsid w:val="00BC4F8A"/>
    <w:rsid w:val="00BC7BAF"/>
    <w:rsid w:val="00BD1F67"/>
    <w:rsid w:val="00BD3638"/>
    <w:rsid w:val="00BD4BBE"/>
    <w:rsid w:val="00BD5871"/>
    <w:rsid w:val="00BD7DF3"/>
    <w:rsid w:val="00BD7E10"/>
    <w:rsid w:val="00BE0141"/>
    <w:rsid w:val="00BE1A86"/>
    <w:rsid w:val="00BE3BD7"/>
    <w:rsid w:val="00BE67D6"/>
    <w:rsid w:val="00BE7A56"/>
    <w:rsid w:val="00BF038B"/>
    <w:rsid w:val="00C0163C"/>
    <w:rsid w:val="00C02701"/>
    <w:rsid w:val="00C10C89"/>
    <w:rsid w:val="00C12644"/>
    <w:rsid w:val="00C1624D"/>
    <w:rsid w:val="00C17A51"/>
    <w:rsid w:val="00C25E13"/>
    <w:rsid w:val="00C264DC"/>
    <w:rsid w:val="00C27CC6"/>
    <w:rsid w:val="00C307C6"/>
    <w:rsid w:val="00C30E68"/>
    <w:rsid w:val="00C33EB8"/>
    <w:rsid w:val="00C371F6"/>
    <w:rsid w:val="00C41672"/>
    <w:rsid w:val="00C47445"/>
    <w:rsid w:val="00C5136F"/>
    <w:rsid w:val="00C52B58"/>
    <w:rsid w:val="00C62D93"/>
    <w:rsid w:val="00C63B8E"/>
    <w:rsid w:val="00C6593D"/>
    <w:rsid w:val="00C67333"/>
    <w:rsid w:val="00C7104A"/>
    <w:rsid w:val="00C7230B"/>
    <w:rsid w:val="00C76C01"/>
    <w:rsid w:val="00C770AE"/>
    <w:rsid w:val="00C86655"/>
    <w:rsid w:val="00C90FDA"/>
    <w:rsid w:val="00C93469"/>
    <w:rsid w:val="00C97AFA"/>
    <w:rsid w:val="00CA010C"/>
    <w:rsid w:val="00CA5A01"/>
    <w:rsid w:val="00CC04B0"/>
    <w:rsid w:val="00CC1547"/>
    <w:rsid w:val="00CC26C7"/>
    <w:rsid w:val="00CC40C9"/>
    <w:rsid w:val="00CC413D"/>
    <w:rsid w:val="00CC5628"/>
    <w:rsid w:val="00CC7B88"/>
    <w:rsid w:val="00CD2295"/>
    <w:rsid w:val="00CD2C59"/>
    <w:rsid w:val="00CD5270"/>
    <w:rsid w:val="00CD6A54"/>
    <w:rsid w:val="00CE1827"/>
    <w:rsid w:val="00CE20C1"/>
    <w:rsid w:val="00CE3077"/>
    <w:rsid w:val="00CE39EE"/>
    <w:rsid w:val="00CE733B"/>
    <w:rsid w:val="00CE77B3"/>
    <w:rsid w:val="00CE7C9A"/>
    <w:rsid w:val="00CF09C3"/>
    <w:rsid w:val="00CF18A5"/>
    <w:rsid w:val="00CF4FA8"/>
    <w:rsid w:val="00CF53F9"/>
    <w:rsid w:val="00CF6BDA"/>
    <w:rsid w:val="00CF7E51"/>
    <w:rsid w:val="00D0159E"/>
    <w:rsid w:val="00D05126"/>
    <w:rsid w:val="00D05F35"/>
    <w:rsid w:val="00D0694F"/>
    <w:rsid w:val="00D109B0"/>
    <w:rsid w:val="00D12DD2"/>
    <w:rsid w:val="00D14793"/>
    <w:rsid w:val="00D14875"/>
    <w:rsid w:val="00D14E4C"/>
    <w:rsid w:val="00D14EC9"/>
    <w:rsid w:val="00D1780F"/>
    <w:rsid w:val="00D25B42"/>
    <w:rsid w:val="00D266C4"/>
    <w:rsid w:val="00D30D9D"/>
    <w:rsid w:val="00D30E6B"/>
    <w:rsid w:val="00D409FD"/>
    <w:rsid w:val="00D41301"/>
    <w:rsid w:val="00D5134D"/>
    <w:rsid w:val="00D549E0"/>
    <w:rsid w:val="00D55566"/>
    <w:rsid w:val="00D57687"/>
    <w:rsid w:val="00D60872"/>
    <w:rsid w:val="00D650FE"/>
    <w:rsid w:val="00D6754B"/>
    <w:rsid w:val="00D7212B"/>
    <w:rsid w:val="00D72533"/>
    <w:rsid w:val="00D8113F"/>
    <w:rsid w:val="00D82216"/>
    <w:rsid w:val="00D82CDE"/>
    <w:rsid w:val="00D83AF9"/>
    <w:rsid w:val="00D8617A"/>
    <w:rsid w:val="00D915DD"/>
    <w:rsid w:val="00D951A0"/>
    <w:rsid w:val="00D95D19"/>
    <w:rsid w:val="00D96771"/>
    <w:rsid w:val="00D97AC8"/>
    <w:rsid w:val="00DA7B6D"/>
    <w:rsid w:val="00DB14A9"/>
    <w:rsid w:val="00DB4D8F"/>
    <w:rsid w:val="00DC6B22"/>
    <w:rsid w:val="00DD139D"/>
    <w:rsid w:val="00DD447E"/>
    <w:rsid w:val="00DD579C"/>
    <w:rsid w:val="00DE392E"/>
    <w:rsid w:val="00DE7744"/>
    <w:rsid w:val="00DF3335"/>
    <w:rsid w:val="00DF55DC"/>
    <w:rsid w:val="00DF6D97"/>
    <w:rsid w:val="00DF7F2C"/>
    <w:rsid w:val="00E00B42"/>
    <w:rsid w:val="00E00FD3"/>
    <w:rsid w:val="00E012C0"/>
    <w:rsid w:val="00E02FD3"/>
    <w:rsid w:val="00E04A7A"/>
    <w:rsid w:val="00E06160"/>
    <w:rsid w:val="00E07F58"/>
    <w:rsid w:val="00E10582"/>
    <w:rsid w:val="00E10C9C"/>
    <w:rsid w:val="00E12F88"/>
    <w:rsid w:val="00E1586E"/>
    <w:rsid w:val="00E23FD1"/>
    <w:rsid w:val="00E256F5"/>
    <w:rsid w:val="00E26441"/>
    <w:rsid w:val="00E37242"/>
    <w:rsid w:val="00E40378"/>
    <w:rsid w:val="00E44A2F"/>
    <w:rsid w:val="00E45A5C"/>
    <w:rsid w:val="00E476E0"/>
    <w:rsid w:val="00E5036E"/>
    <w:rsid w:val="00E50702"/>
    <w:rsid w:val="00E52B07"/>
    <w:rsid w:val="00E54522"/>
    <w:rsid w:val="00E5573B"/>
    <w:rsid w:val="00E57B44"/>
    <w:rsid w:val="00E601A9"/>
    <w:rsid w:val="00E617E5"/>
    <w:rsid w:val="00E65796"/>
    <w:rsid w:val="00E661A2"/>
    <w:rsid w:val="00E7167F"/>
    <w:rsid w:val="00E77451"/>
    <w:rsid w:val="00E831AD"/>
    <w:rsid w:val="00E900E0"/>
    <w:rsid w:val="00E90A14"/>
    <w:rsid w:val="00E94A7A"/>
    <w:rsid w:val="00E95B0E"/>
    <w:rsid w:val="00EA0C70"/>
    <w:rsid w:val="00EA180F"/>
    <w:rsid w:val="00EA3BD2"/>
    <w:rsid w:val="00EA438D"/>
    <w:rsid w:val="00EA5480"/>
    <w:rsid w:val="00EA7832"/>
    <w:rsid w:val="00EB348C"/>
    <w:rsid w:val="00EB7087"/>
    <w:rsid w:val="00EC01E2"/>
    <w:rsid w:val="00EC361A"/>
    <w:rsid w:val="00EC7324"/>
    <w:rsid w:val="00EE3A82"/>
    <w:rsid w:val="00EF094D"/>
    <w:rsid w:val="00EF1C0D"/>
    <w:rsid w:val="00F0267D"/>
    <w:rsid w:val="00F06102"/>
    <w:rsid w:val="00F111DB"/>
    <w:rsid w:val="00F117E6"/>
    <w:rsid w:val="00F14F04"/>
    <w:rsid w:val="00F16BB5"/>
    <w:rsid w:val="00F17A56"/>
    <w:rsid w:val="00F215FC"/>
    <w:rsid w:val="00F24695"/>
    <w:rsid w:val="00F25397"/>
    <w:rsid w:val="00F2548B"/>
    <w:rsid w:val="00F25C7D"/>
    <w:rsid w:val="00F36827"/>
    <w:rsid w:val="00F4005F"/>
    <w:rsid w:val="00F45F5A"/>
    <w:rsid w:val="00F5121B"/>
    <w:rsid w:val="00F54F2A"/>
    <w:rsid w:val="00F55D48"/>
    <w:rsid w:val="00F645AE"/>
    <w:rsid w:val="00F645BD"/>
    <w:rsid w:val="00F64E7A"/>
    <w:rsid w:val="00F6754B"/>
    <w:rsid w:val="00F737F5"/>
    <w:rsid w:val="00F7495E"/>
    <w:rsid w:val="00F80201"/>
    <w:rsid w:val="00F802E9"/>
    <w:rsid w:val="00F82EAD"/>
    <w:rsid w:val="00F85A3E"/>
    <w:rsid w:val="00F9181F"/>
    <w:rsid w:val="00F97152"/>
    <w:rsid w:val="00FA073C"/>
    <w:rsid w:val="00FA1EE2"/>
    <w:rsid w:val="00FA3A9B"/>
    <w:rsid w:val="00FA4B4A"/>
    <w:rsid w:val="00FA4F60"/>
    <w:rsid w:val="00FA5D63"/>
    <w:rsid w:val="00FB1C5A"/>
    <w:rsid w:val="00FB3F45"/>
    <w:rsid w:val="00FB5003"/>
    <w:rsid w:val="00FB55E5"/>
    <w:rsid w:val="00FC149E"/>
    <w:rsid w:val="00FC1DB1"/>
    <w:rsid w:val="00FC5E43"/>
    <w:rsid w:val="00FC6E23"/>
    <w:rsid w:val="00FD0E7D"/>
    <w:rsid w:val="00FD279B"/>
    <w:rsid w:val="00FD3BE8"/>
    <w:rsid w:val="00FD5A6A"/>
    <w:rsid w:val="00FE280B"/>
    <w:rsid w:val="00FE5235"/>
    <w:rsid w:val="00FE5603"/>
    <w:rsid w:val="00FE5FCB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AF9"/>
    <w:pPr>
      <w:ind w:left="720"/>
      <w:contextualSpacing/>
    </w:pPr>
  </w:style>
  <w:style w:type="paragraph" w:customStyle="1" w:styleId="Default">
    <w:name w:val="Default"/>
    <w:rsid w:val="001C548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5C74D5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color w:val="000000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74D5"/>
    <w:rPr>
      <w:rFonts w:ascii="TimesNewRomanPSMT" w:eastAsia="Times New Roman" w:hAnsi="TimesNewRomanPSMT" w:cs="Times New Roman"/>
      <w:color w:val="000000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4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441"/>
  </w:style>
  <w:style w:type="table" w:styleId="Tabela-Siatka">
    <w:name w:val="Table Grid"/>
    <w:basedOn w:val="Standardowy"/>
    <w:uiPriority w:val="59"/>
    <w:rsid w:val="003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7F5"/>
  </w:style>
  <w:style w:type="paragraph" w:styleId="Stopka">
    <w:name w:val="footer"/>
    <w:basedOn w:val="Normalny"/>
    <w:link w:val="StopkaZnak"/>
    <w:uiPriority w:val="99"/>
    <w:unhideWhenUsed/>
    <w:rsid w:val="00F7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AF9"/>
    <w:pPr>
      <w:ind w:left="720"/>
      <w:contextualSpacing/>
    </w:pPr>
  </w:style>
  <w:style w:type="paragraph" w:customStyle="1" w:styleId="Default">
    <w:name w:val="Default"/>
    <w:rsid w:val="001C548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5C74D5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color w:val="000000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74D5"/>
    <w:rPr>
      <w:rFonts w:ascii="TimesNewRomanPSMT" w:eastAsia="Times New Roman" w:hAnsi="TimesNewRomanPSMT" w:cs="Times New Roman"/>
      <w:color w:val="000000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4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441"/>
  </w:style>
  <w:style w:type="table" w:styleId="Tabela-Siatka">
    <w:name w:val="Table Grid"/>
    <w:basedOn w:val="Standardowy"/>
    <w:uiPriority w:val="59"/>
    <w:rsid w:val="003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7F5"/>
  </w:style>
  <w:style w:type="paragraph" w:styleId="Stopka">
    <w:name w:val="footer"/>
    <w:basedOn w:val="Normalny"/>
    <w:link w:val="StopkaZnak"/>
    <w:uiPriority w:val="99"/>
    <w:unhideWhenUsed/>
    <w:rsid w:val="00F7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3510-DDB6-48AB-80B8-C922D046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31</cp:revision>
  <dcterms:created xsi:type="dcterms:W3CDTF">2015-08-28T13:53:00Z</dcterms:created>
  <dcterms:modified xsi:type="dcterms:W3CDTF">2019-08-29T21:05:00Z</dcterms:modified>
</cp:coreProperties>
</file>